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64" w:rsidRDefault="001B3364" w:rsidP="00666224">
      <w:pPr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A5EFE9" wp14:editId="77F18353">
            <wp:simplePos x="0" y="0"/>
            <wp:positionH relativeFrom="margin">
              <wp:align>center</wp:align>
            </wp:positionH>
            <wp:positionV relativeFrom="page">
              <wp:posOffset>718820</wp:posOffset>
            </wp:positionV>
            <wp:extent cx="1260000" cy="110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ean-group-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364" w:rsidRDefault="001B3364" w:rsidP="00666224">
      <w:pPr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</w:pPr>
    </w:p>
    <w:p w:rsidR="00666224" w:rsidRPr="00666224" w:rsidRDefault="00666224" w:rsidP="00666224">
      <w:pPr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</w:pPr>
      <w:r w:rsidRPr="00666224"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  <w:t>ПОЛЬЗОВАТЕЛЬСКОЕ СОГЛАШЕНИЕ</w:t>
      </w:r>
    </w:p>
    <w:p w:rsidR="00666224" w:rsidRPr="00666224" w:rsidRDefault="00666224" w:rsidP="006662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Пользовательское соглашение (далее – Соглашение) относится к сайту, расположенному по адресу </w:t>
      </w:r>
      <w:proofErr w:type="spell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4C238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sputnikresort</w:t>
      </w:r>
      <w:proofErr w:type="spellEnd"/>
      <w:r w:rsidR="004C2389" w:rsidRPr="004C2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4C238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 </w:t>
      </w:r>
      <w:r w:rsidR="004C238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sputnikresort</w:t>
      </w:r>
      <w:r w:rsidR="004C2389" w:rsidRPr="004C2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C238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Сайт) является собственностью </w:t>
      </w:r>
      <w:bookmarkStart w:id="1" w:name="OLE_LINK1"/>
      <w:bookmarkStart w:id="2" w:name="OLE_LINK2"/>
      <w:bookmarkStart w:id="3" w:name="OLE_LINK3"/>
      <w:bookmarkStart w:id="4" w:name="OLE_LINK4"/>
      <w:r w:rsidR="00AA125E" w:rsidRPr="00AA125E">
        <w:rPr>
          <w:rFonts w:ascii="Arial" w:hAnsi="Arial" w:cs="Arial"/>
          <w:sz w:val="24"/>
          <w:szCs w:val="24"/>
        </w:rPr>
        <w:t>ООО "Арбат Отель Менеджмент"</w:t>
      </w:r>
      <w:bookmarkEnd w:id="1"/>
      <w:bookmarkEnd w:id="2"/>
      <w:bookmarkEnd w:id="3"/>
      <w:bookmarkEnd w:id="4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регулирует отношения между Администрацией сайта и Пользователем данного Сайта.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использования Сайта Пользователем означает принятие Соглашения и изменений, внесенных в настоящее Соглашение.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несет персональную ответственность за проверку настоящего Соглашения на наличие изменений в нем.</w:t>
      </w:r>
    </w:p>
    <w:p w:rsidR="00666224" w:rsidRPr="00666224" w:rsidRDefault="00666224" w:rsidP="00731C6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ОПРЕДЕЛЕНИЯ ТЕРМИНОВ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Пользовательском соглашении используются следующие термины: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«Администрация сайта» – уполномоченные сотрудники управления сайтом, действующие от имени </w:t>
      </w:r>
      <w:r w:rsidR="00AA125E" w:rsidRPr="00731C68">
        <w:rPr>
          <w:rFonts w:ascii="Arial" w:hAnsi="Arial" w:cs="Arial"/>
          <w:sz w:val="24"/>
          <w:szCs w:val="24"/>
        </w:rPr>
        <w:t>ООО "Арбат Отель Менеджмент"</w:t>
      </w: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«Пользователь сайта» (далее - Пользователь) – лицо, имеющее доступ к Сайту, посредством сети Интернет и использующее Сайт.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«Содержание сайта»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программы, базы данных, а также дизайн, структура, выбор, координация, внешний вид, общий стиль и расположение данного Содержания, входящего в состав </w:t>
      </w: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Сайта и другие объекты интеллектуальной собственности все вместе и/или по отдельности, содержащиеся на Сайте.</w:t>
      </w:r>
    </w:p>
    <w:p w:rsidR="00666224" w:rsidRPr="00666224" w:rsidRDefault="00666224" w:rsidP="00E336D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СОГЛАШЕНИЯ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настоящего Соглашения является предоставление Пользователю доступа к содержащейся на Сайте информации и оказываемым услугам.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Сайту предоставляется на добровольной основе.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666224" w:rsidRPr="00666224" w:rsidRDefault="00666224" w:rsidP="00E336D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сайта вправе: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Ограничить доступ к Сайту в случае нарушения Пользователем условий настоящего Соглашения.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Пользователь вправе: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всеми имеющимися на Сайте услугами.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Задавать любые вопросы, относящиеся к услугам.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Пользователь Сайта обязуется: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имущественные и неимущественные права авторов и иных правообладателей при использовании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предпринимать действий, которые могут рассматриваться как нарушающие нормальную работу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использовать Сайт для распространения информации рекламного характера, иначе как с согласия Администрации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использовать Сайт с целью: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прав несовершеннолетних лиц и (или) причинение им вреда в любой форме.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Ущемления прав меньшинств.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 в заблуждение относительно свойств и характеристик услуг, размещенных на Сайте.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Некорректного сравнения услуг, а также формирования негативного отношения к лицам, (не) пользующимся определенными услугами, или осуждения таких лиц.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Пользователю запрещается: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данного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Нарушать надлежащее функционирование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Нарушать систему безопасности или аутентификации на Сайте или в любой сети, относящейся к Сайту.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обратный поиск, отслеживать или пытаться отслеживать любую информацию о любом другом Пользователе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интернет-магазина или других лиц.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ИСПОЛЬЗОВАНИЕ САЙТА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 и Содержание, входящее в состав Сайта, принадлежит и управляется Администрацией сайта.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распространяет свое действия на все дополнительные положения по оказанию услуг, предоставляемых на Сайте.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Информация, размещаемая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должна истолковываться как изменение настоящего Соглашения.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имеет право в любое время без уведомления Пользователя вносить изменения в перечень услуг, предлагаемых на Сайте.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не несет ответственности за:</w:t>
      </w:r>
    </w:p>
    <w:p w:rsidR="00666224" w:rsidRPr="00666224" w:rsidRDefault="00666224" w:rsidP="008B751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666224" w:rsidRPr="00666224" w:rsidRDefault="00666224" w:rsidP="008B751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систем переводов, банков, платежных систем и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задержки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связанные с их работой.</w:t>
      </w:r>
    </w:p>
    <w:p w:rsidR="00666224" w:rsidRPr="00666224" w:rsidRDefault="00666224" w:rsidP="008B751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Надлежащее функционирование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Сайта, в случае, если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НАРУШЕНИЕ УСЛОВИЙ ПОЛЬЗОВАТЕЛЬСКОГО СОГЛАШЕНИЯ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</w:t>
      </w: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СПОРОВ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Любой иск в отношении условий использования Сайта должен быть предъявлен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срок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845E2F" w:rsidRDefault="00B2291E"/>
    <w:sectPr w:rsidR="00845E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91E" w:rsidRDefault="00B2291E" w:rsidP="001B3364">
      <w:pPr>
        <w:spacing w:after="0" w:line="240" w:lineRule="auto"/>
      </w:pPr>
      <w:r>
        <w:separator/>
      </w:r>
    </w:p>
  </w:endnote>
  <w:endnote w:type="continuationSeparator" w:id="0">
    <w:p w:rsidR="00B2291E" w:rsidRDefault="00B2291E" w:rsidP="001B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64" w:rsidRPr="001B3364" w:rsidRDefault="001B336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91E" w:rsidRDefault="00B2291E" w:rsidP="001B3364">
      <w:pPr>
        <w:spacing w:after="0" w:line="240" w:lineRule="auto"/>
      </w:pPr>
      <w:r>
        <w:separator/>
      </w:r>
    </w:p>
  </w:footnote>
  <w:footnote w:type="continuationSeparator" w:id="0">
    <w:p w:rsidR="00B2291E" w:rsidRDefault="00B2291E" w:rsidP="001B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BC6"/>
    <w:multiLevelType w:val="multilevel"/>
    <w:tmpl w:val="C274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C4320F"/>
    <w:multiLevelType w:val="multilevel"/>
    <w:tmpl w:val="809EB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0990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93543C"/>
    <w:multiLevelType w:val="multilevel"/>
    <w:tmpl w:val="9034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043455"/>
    <w:multiLevelType w:val="multilevel"/>
    <w:tmpl w:val="6634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D04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04978"/>
    <w:multiLevelType w:val="multilevel"/>
    <w:tmpl w:val="3914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5C3834"/>
    <w:multiLevelType w:val="multilevel"/>
    <w:tmpl w:val="B366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4272A"/>
    <w:multiLevelType w:val="multilevel"/>
    <w:tmpl w:val="06648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AE0F66"/>
    <w:multiLevelType w:val="multilevel"/>
    <w:tmpl w:val="1BC25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6227DD"/>
    <w:multiLevelType w:val="multilevel"/>
    <w:tmpl w:val="AC12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210D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24"/>
    <w:rsid w:val="000673B3"/>
    <w:rsid w:val="000874C0"/>
    <w:rsid w:val="00094F27"/>
    <w:rsid w:val="001B2064"/>
    <w:rsid w:val="001B3364"/>
    <w:rsid w:val="001D0887"/>
    <w:rsid w:val="002A1F9B"/>
    <w:rsid w:val="002B2602"/>
    <w:rsid w:val="002D34E9"/>
    <w:rsid w:val="003B226F"/>
    <w:rsid w:val="004C2389"/>
    <w:rsid w:val="005C569C"/>
    <w:rsid w:val="00666224"/>
    <w:rsid w:val="00731C68"/>
    <w:rsid w:val="00804D51"/>
    <w:rsid w:val="00843E27"/>
    <w:rsid w:val="00877072"/>
    <w:rsid w:val="008B7512"/>
    <w:rsid w:val="009649BE"/>
    <w:rsid w:val="00A5703A"/>
    <w:rsid w:val="00AA125E"/>
    <w:rsid w:val="00AD2923"/>
    <w:rsid w:val="00B2291E"/>
    <w:rsid w:val="00E14855"/>
    <w:rsid w:val="00E336D2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F87D0-8486-49AE-B195-0CCE236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6224"/>
    <w:rPr>
      <w:b/>
      <w:bCs/>
    </w:rPr>
  </w:style>
  <w:style w:type="paragraph" w:styleId="a4">
    <w:name w:val="List Paragraph"/>
    <w:basedOn w:val="a"/>
    <w:uiPriority w:val="34"/>
    <w:qFormat/>
    <w:rsid w:val="00AA12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364"/>
  </w:style>
  <w:style w:type="paragraph" w:styleId="a7">
    <w:name w:val="footer"/>
    <w:basedOn w:val="a"/>
    <w:link w:val="a8"/>
    <w:uiPriority w:val="99"/>
    <w:unhideWhenUsed/>
    <w:rsid w:val="001B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Комаров</dc:creator>
  <cp:keywords/>
  <dc:description/>
  <cp:lastModifiedBy>Степан Комаров</cp:lastModifiedBy>
  <cp:revision>18</cp:revision>
  <dcterms:created xsi:type="dcterms:W3CDTF">2018-05-08T15:00:00Z</dcterms:created>
  <dcterms:modified xsi:type="dcterms:W3CDTF">2018-05-10T09:47:00Z</dcterms:modified>
</cp:coreProperties>
</file>